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A6" w:rsidRPr="00A31800" w:rsidRDefault="00A31800" w:rsidP="00A31800">
      <w:pPr>
        <w:jc w:val="center"/>
        <w:rPr>
          <w:sz w:val="32"/>
        </w:rPr>
      </w:pPr>
      <w:r w:rsidRPr="00A31800">
        <w:rPr>
          <w:sz w:val="32"/>
        </w:rPr>
        <w:t>DISCUSSIONE DI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1800" w:rsidTr="00A31800">
        <w:tc>
          <w:tcPr>
            <w:tcW w:w="4814" w:type="dxa"/>
          </w:tcPr>
          <w:p w:rsidR="00A31800" w:rsidRDefault="00A31800">
            <w:r>
              <w:t>CASO</w:t>
            </w:r>
          </w:p>
        </w:tc>
        <w:tc>
          <w:tcPr>
            <w:tcW w:w="4814" w:type="dxa"/>
          </w:tcPr>
          <w:p w:rsidR="00A31800" w:rsidRDefault="00A31800">
            <w:r>
              <w:t>PLASTISCAFI</w:t>
            </w:r>
          </w:p>
        </w:tc>
      </w:tr>
    </w:tbl>
    <w:p w:rsidR="00A31800" w:rsidRPr="00027E9F" w:rsidRDefault="00A31800">
      <w:pPr>
        <w:rPr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1800" w:rsidTr="00A31800">
        <w:tc>
          <w:tcPr>
            <w:tcW w:w="4814" w:type="dxa"/>
          </w:tcPr>
          <w:p w:rsidR="00A31800" w:rsidRDefault="00A31800">
            <w:r>
              <w:t>COGNOME</w:t>
            </w:r>
          </w:p>
        </w:tc>
        <w:tc>
          <w:tcPr>
            <w:tcW w:w="4814" w:type="dxa"/>
          </w:tcPr>
          <w:p w:rsidR="00A31800" w:rsidRDefault="00A31800">
            <w:r>
              <w:t>MATRICOLA</w:t>
            </w:r>
          </w:p>
        </w:tc>
      </w:tr>
      <w:tr w:rsidR="00A31800" w:rsidTr="00A31800">
        <w:tc>
          <w:tcPr>
            <w:tcW w:w="4814" w:type="dxa"/>
          </w:tcPr>
          <w:p w:rsidR="00A31800" w:rsidRDefault="00A31800"/>
        </w:tc>
        <w:tc>
          <w:tcPr>
            <w:tcW w:w="4814" w:type="dxa"/>
          </w:tcPr>
          <w:p w:rsidR="00A31800" w:rsidRDefault="00A31800"/>
        </w:tc>
      </w:tr>
      <w:tr w:rsidR="00A31800" w:rsidTr="00A31800">
        <w:tc>
          <w:tcPr>
            <w:tcW w:w="4814" w:type="dxa"/>
          </w:tcPr>
          <w:p w:rsidR="00A31800" w:rsidRDefault="00A31800"/>
        </w:tc>
        <w:tc>
          <w:tcPr>
            <w:tcW w:w="4814" w:type="dxa"/>
          </w:tcPr>
          <w:p w:rsidR="00A31800" w:rsidRDefault="00A31800"/>
        </w:tc>
      </w:tr>
      <w:tr w:rsidR="00A31800" w:rsidTr="00A31800">
        <w:tc>
          <w:tcPr>
            <w:tcW w:w="4814" w:type="dxa"/>
          </w:tcPr>
          <w:p w:rsidR="00A31800" w:rsidRDefault="00A31800"/>
        </w:tc>
        <w:tc>
          <w:tcPr>
            <w:tcW w:w="4814" w:type="dxa"/>
          </w:tcPr>
          <w:p w:rsidR="00A31800" w:rsidRDefault="00A31800"/>
        </w:tc>
      </w:tr>
      <w:tr w:rsidR="007E5444" w:rsidTr="00B54C34">
        <w:tc>
          <w:tcPr>
            <w:tcW w:w="4814" w:type="dxa"/>
          </w:tcPr>
          <w:p w:rsidR="007E5444" w:rsidRDefault="007E5444" w:rsidP="00B54C34"/>
        </w:tc>
        <w:tc>
          <w:tcPr>
            <w:tcW w:w="4814" w:type="dxa"/>
          </w:tcPr>
          <w:p w:rsidR="007E5444" w:rsidRDefault="007E5444" w:rsidP="00B54C34"/>
        </w:tc>
      </w:tr>
      <w:tr w:rsidR="00A31800" w:rsidTr="00A31800">
        <w:tc>
          <w:tcPr>
            <w:tcW w:w="4814" w:type="dxa"/>
          </w:tcPr>
          <w:p w:rsidR="00A31800" w:rsidRDefault="00A31800">
            <w:bookmarkStart w:id="0" w:name="_GoBack"/>
            <w:bookmarkEnd w:id="0"/>
          </w:p>
        </w:tc>
        <w:tc>
          <w:tcPr>
            <w:tcW w:w="4814" w:type="dxa"/>
          </w:tcPr>
          <w:p w:rsidR="00A31800" w:rsidRDefault="00A31800"/>
        </w:tc>
      </w:tr>
    </w:tbl>
    <w:p w:rsidR="00A31800" w:rsidRPr="00027E9F" w:rsidRDefault="00A31800">
      <w:pPr>
        <w:rPr>
          <w:sz w:val="8"/>
        </w:rPr>
      </w:pPr>
    </w:p>
    <w:p w:rsidR="007E5444" w:rsidRDefault="007E5444"/>
    <w:p w:rsidR="007E5444" w:rsidRDefault="00A31800">
      <w:r>
        <w:t xml:space="preserve">FOCALIZZANDO L’ATTENZIONE </w:t>
      </w:r>
      <w:r w:rsidRPr="00A31800">
        <w:rPr>
          <w:u w:val="single"/>
        </w:rPr>
        <w:t>SOLAMENTE</w:t>
      </w:r>
      <w:r>
        <w:t xml:space="preserve"> SULLE OPERATIONS (DIMENSIONI COMPETITIVE E SCELTE DI ASSETTO E DI GESTIONE), SPIEGARE </w:t>
      </w:r>
      <w:r w:rsidR="00027E9F">
        <w:t>PERCHE’ LA SCELTA STRATEGICA DI INTRODURRE UN NUOVO PRODOTTO SI SIA RIVELATA PARTICOLARMENTE CRITICA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  <w:tr w:rsidR="007E5444" w:rsidTr="007E5444">
        <w:trPr>
          <w:trHeight w:val="567"/>
        </w:trPr>
        <w:tc>
          <w:tcPr>
            <w:tcW w:w="10194" w:type="dxa"/>
          </w:tcPr>
          <w:p w:rsidR="007E5444" w:rsidRDefault="007E5444"/>
        </w:tc>
      </w:tr>
    </w:tbl>
    <w:p w:rsidR="007E5444" w:rsidRDefault="007E5444" w:rsidP="00027E9F"/>
    <w:p w:rsidR="00027E9F" w:rsidRDefault="00027E9F" w:rsidP="00027E9F">
      <w:r>
        <w:t>POSSIBILE SOLUZIONE PER MITIGARE/RISOLVERE I PROBLEMI CHE SI SONO MANIFESTATI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5444" w:rsidTr="00B54C34">
        <w:trPr>
          <w:trHeight w:val="567"/>
        </w:trPr>
        <w:tc>
          <w:tcPr>
            <w:tcW w:w="10194" w:type="dxa"/>
          </w:tcPr>
          <w:p w:rsidR="007E5444" w:rsidRDefault="007E5444" w:rsidP="00B54C34"/>
        </w:tc>
      </w:tr>
      <w:tr w:rsidR="007E5444" w:rsidTr="00B54C34">
        <w:trPr>
          <w:trHeight w:val="567"/>
        </w:trPr>
        <w:tc>
          <w:tcPr>
            <w:tcW w:w="10194" w:type="dxa"/>
          </w:tcPr>
          <w:p w:rsidR="007E5444" w:rsidRDefault="007E5444" w:rsidP="00B54C34"/>
        </w:tc>
      </w:tr>
      <w:tr w:rsidR="007E5444" w:rsidTr="00B54C34">
        <w:trPr>
          <w:trHeight w:val="567"/>
        </w:trPr>
        <w:tc>
          <w:tcPr>
            <w:tcW w:w="10194" w:type="dxa"/>
          </w:tcPr>
          <w:p w:rsidR="007E5444" w:rsidRDefault="007E5444" w:rsidP="00B54C34"/>
        </w:tc>
      </w:tr>
    </w:tbl>
    <w:p w:rsidR="00027E9F" w:rsidRDefault="00027E9F" w:rsidP="007E5444"/>
    <w:sectPr w:rsidR="00027E9F" w:rsidSect="00027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00"/>
    <w:rsid w:val="00027E9F"/>
    <w:rsid w:val="007E5444"/>
    <w:rsid w:val="00A31800"/>
    <w:rsid w:val="00A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0DD1-56F9-40DF-B5EC-E44FC25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Secchi</dc:creator>
  <cp:keywords/>
  <dc:description/>
  <cp:lastModifiedBy>Raffaele Secchi</cp:lastModifiedBy>
  <cp:revision>4</cp:revision>
  <cp:lastPrinted>2015-11-16T11:13:00Z</cp:lastPrinted>
  <dcterms:created xsi:type="dcterms:W3CDTF">2015-11-09T11:46:00Z</dcterms:created>
  <dcterms:modified xsi:type="dcterms:W3CDTF">2015-11-16T11:17:00Z</dcterms:modified>
</cp:coreProperties>
</file>