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B7" w:rsidRDefault="0084466E" w:rsidP="0084466E">
      <w:r>
        <w:rPr>
          <w:noProof/>
          <w:lang w:eastAsia="it-IT"/>
        </w:rPr>
        <w:drawing>
          <wp:inline distT="0" distB="0" distL="0" distR="0">
            <wp:extent cx="1467293" cy="978196"/>
            <wp:effectExtent l="0" t="0" r="0" b="0"/>
            <wp:docPr id="1" name="Immagine 1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67" cy="97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6E" w:rsidRPr="0084466E" w:rsidRDefault="0084466E" w:rsidP="0084466E">
      <w:pPr>
        <w:rPr>
          <w:sz w:val="24"/>
        </w:rPr>
      </w:pPr>
    </w:p>
    <w:p w:rsidR="0084466E" w:rsidRDefault="00A97568" w:rsidP="0084466E">
      <w:pPr>
        <w:jc w:val="center"/>
        <w:rPr>
          <w:rFonts w:ascii="Calibri Light" w:eastAsia="Times New Roman" w:hAnsi="Calibri Light" w:cstheme="majorHAnsi"/>
          <w:b/>
          <w:color w:val="767676"/>
          <w:sz w:val="32"/>
          <w:szCs w:val="28"/>
          <w:lang w:eastAsia="it-IT"/>
        </w:rPr>
      </w:pPr>
      <w:r w:rsidRPr="00A97568">
        <w:rPr>
          <w:rFonts w:ascii="Calibri Light" w:eastAsia="Times New Roman" w:hAnsi="Calibri Light" w:cstheme="majorHAnsi"/>
          <w:b/>
          <w:color w:val="767676"/>
          <w:sz w:val="32"/>
          <w:szCs w:val="28"/>
          <w:lang w:eastAsia="it-IT"/>
        </w:rPr>
        <w:t xml:space="preserve">Comunicazione </w:t>
      </w:r>
      <w:r w:rsidR="00D13D0B">
        <w:rPr>
          <w:rFonts w:ascii="Calibri Light" w:eastAsia="Times New Roman" w:hAnsi="Calibri Light" w:cstheme="majorHAnsi"/>
          <w:b/>
          <w:color w:val="767676"/>
          <w:sz w:val="32"/>
          <w:szCs w:val="28"/>
          <w:lang w:eastAsia="it-IT"/>
        </w:rPr>
        <w:t>assertiva: canali tradizionali e nuove piattaforme digitali</w:t>
      </w:r>
    </w:p>
    <w:p w:rsidR="00D13D0B" w:rsidRDefault="00D13D0B" w:rsidP="0084466E">
      <w:pPr>
        <w:jc w:val="center"/>
        <w:rPr>
          <w:rFonts w:ascii="Calibri Light" w:eastAsia="Times New Roman" w:hAnsi="Calibri Light" w:cstheme="majorHAnsi"/>
          <w:b/>
          <w:color w:val="767676"/>
          <w:sz w:val="32"/>
          <w:szCs w:val="28"/>
          <w:lang w:eastAsia="it-IT"/>
        </w:rPr>
      </w:pPr>
      <w:r>
        <w:rPr>
          <w:rFonts w:ascii="Calibri Light" w:eastAsia="Times New Roman" w:hAnsi="Calibri Light" w:cstheme="majorHAnsi"/>
          <w:b/>
          <w:color w:val="767676"/>
          <w:sz w:val="32"/>
          <w:szCs w:val="28"/>
          <w:lang w:eastAsia="it-IT"/>
        </w:rPr>
        <w:t>Letture da consultare</w:t>
      </w:r>
    </w:p>
    <w:p w:rsidR="00D13D0B" w:rsidRPr="00D13D0B" w:rsidRDefault="00D13D0B" w:rsidP="00D1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3D0B" w:rsidRPr="00D13D0B" w:rsidRDefault="00334743" w:rsidP="00D13D0B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hyperlink r:id="rId6" w:tgtFrame="_blank" w:history="1">
        <w:r w:rsidR="00D13D0B" w:rsidRPr="00D13D0B">
          <w:rPr>
            <w:rFonts w:ascii="Helvetica" w:eastAsia="Times New Roman" w:hAnsi="Helvetica" w:cs="Helvetica"/>
            <w:color w:val="007DBC"/>
            <w:sz w:val="20"/>
            <w:szCs w:val="20"/>
            <w:u w:val="single"/>
            <w:lang w:eastAsia="it-IT"/>
          </w:rPr>
          <w:t>http://www.stateofmind.it/2016/02/nuove-tecnologie-stile-vita/</w:t>
        </w:r>
      </w:hyperlink>
    </w:p>
    <w:p w:rsidR="00D13D0B" w:rsidRPr="00D13D0B" w:rsidRDefault="00334743" w:rsidP="00D13D0B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hyperlink r:id="rId7" w:history="1">
        <w:r w:rsidRPr="00D455C5">
          <w:rPr>
            <w:rStyle w:val="Collegamentoipertestuale"/>
            <w:rFonts w:ascii="Helvetica" w:eastAsia="Times New Roman" w:hAnsi="Helvetica" w:cs="Helvetica"/>
            <w:sz w:val="20"/>
            <w:szCs w:val="20"/>
            <w:lang w:eastAsia="it-IT"/>
          </w:rPr>
          <w:t>https://www.cwi.it/cloud-computing</w:t>
        </w:r>
      </w:hyperlink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  <w:bookmarkStart w:id="0" w:name="_GoBack"/>
      <w:bookmarkEnd w:id="0"/>
    </w:p>
    <w:p w:rsidR="00D13D0B" w:rsidRDefault="00D13D0B" w:rsidP="0084466E">
      <w:pPr>
        <w:jc w:val="center"/>
        <w:rPr>
          <w:rFonts w:ascii="Calibri Light" w:eastAsia="Times New Roman" w:hAnsi="Calibri Light" w:cstheme="majorHAnsi"/>
          <w:b/>
          <w:color w:val="767676"/>
          <w:sz w:val="32"/>
          <w:szCs w:val="28"/>
          <w:lang w:eastAsia="it-IT"/>
        </w:rPr>
      </w:pPr>
    </w:p>
    <w:p w:rsidR="002528F8" w:rsidRPr="0084466E" w:rsidRDefault="002528F8" w:rsidP="0084466E">
      <w:pPr>
        <w:jc w:val="center"/>
        <w:rPr>
          <w:rFonts w:ascii="Calibri Light" w:eastAsia="Times New Roman" w:hAnsi="Calibri Light" w:cstheme="majorHAnsi"/>
          <w:b/>
          <w:color w:val="767676"/>
          <w:sz w:val="32"/>
          <w:szCs w:val="28"/>
          <w:lang w:eastAsia="it-IT"/>
        </w:rPr>
      </w:pPr>
    </w:p>
    <w:p w:rsidR="00D15CFF" w:rsidRPr="00D15CFF" w:rsidRDefault="00D15CFF" w:rsidP="00D15CFF">
      <w:pPr>
        <w:tabs>
          <w:tab w:val="left" w:pos="426"/>
        </w:tabs>
        <w:jc w:val="both"/>
        <w:rPr>
          <w:rFonts w:ascii="Calibri Light" w:eastAsia="Times New Roman" w:hAnsi="Calibri Light" w:cstheme="majorHAnsi"/>
          <w:color w:val="767676"/>
          <w:sz w:val="24"/>
          <w:szCs w:val="28"/>
          <w:lang w:eastAsia="it-IT"/>
        </w:rPr>
      </w:pPr>
    </w:p>
    <w:sectPr w:rsidR="00D15CFF" w:rsidRPr="00D15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32045"/>
    <w:multiLevelType w:val="hybridMultilevel"/>
    <w:tmpl w:val="64C2E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17ED9"/>
    <w:multiLevelType w:val="hybridMultilevel"/>
    <w:tmpl w:val="3B0A7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D3ADF"/>
    <w:multiLevelType w:val="hybridMultilevel"/>
    <w:tmpl w:val="748818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35935"/>
    <w:multiLevelType w:val="hybridMultilevel"/>
    <w:tmpl w:val="31469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4F54"/>
    <w:multiLevelType w:val="hybridMultilevel"/>
    <w:tmpl w:val="2670F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A0847"/>
    <w:multiLevelType w:val="hybridMultilevel"/>
    <w:tmpl w:val="94528C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E"/>
    <w:rsid w:val="00154DB7"/>
    <w:rsid w:val="001661DE"/>
    <w:rsid w:val="002528F8"/>
    <w:rsid w:val="00334743"/>
    <w:rsid w:val="00376D74"/>
    <w:rsid w:val="003E7F30"/>
    <w:rsid w:val="004867DD"/>
    <w:rsid w:val="0084466E"/>
    <w:rsid w:val="00A97568"/>
    <w:rsid w:val="00B657FB"/>
    <w:rsid w:val="00C048A6"/>
    <w:rsid w:val="00CD7B34"/>
    <w:rsid w:val="00D13D0B"/>
    <w:rsid w:val="00D15CFF"/>
    <w:rsid w:val="00E57E67"/>
    <w:rsid w:val="00E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6FF46-2033-451B-BE01-98F4305A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6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466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1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3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7082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wi.it/cloud-compu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ofmind.it/2016/02/nuove-tecnologie-stile-vit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</cp:revision>
  <dcterms:created xsi:type="dcterms:W3CDTF">2017-03-30T10:33:00Z</dcterms:created>
  <dcterms:modified xsi:type="dcterms:W3CDTF">2018-05-25T09:12:00Z</dcterms:modified>
</cp:coreProperties>
</file>