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7D0" w:rsidRDefault="007C6CF5" w:rsidP="006E47D0">
      <w:pPr>
        <w:pStyle w:val="Default"/>
        <w:spacing w:after="27"/>
        <w:jc w:val="both"/>
        <w:rPr>
          <w:b/>
          <w:sz w:val="28"/>
        </w:rPr>
      </w:pPr>
      <w:r>
        <w:rPr>
          <w:b/>
          <w:sz w:val="28"/>
        </w:rPr>
        <w:t>Es. 8</w:t>
      </w:r>
      <w:r w:rsidR="006E47D0" w:rsidRPr="006E47D0">
        <w:rPr>
          <w:b/>
          <w:sz w:val="28"/>
        </w:rPr>
        <w:t xml:space="preserve"> – Riclassificazione SP e CE </w:t>
      </w:r>
      <w:r w:rsidR="006E47D0">
        <w:rPr>
          <w:b/>
          <w:sz w:val="28"/>
        </w:rPr>
        <w:t>–</w:t>
      </w:r>
      <w:r w:rsidR="006E47D0" w:rsidRPr="006E47D0">
        <w:rPr>
          <w:b/>
          <w:sz w:val="28"/>
        </w:rPr>
        <w:t xml:space="preserve"> </w:t>
      </w:r>
      <w:r>
        <w:rPr>
          <w:b/>
          <w:sz w:val="28"/>
        </w:rPr>
        <w:t>Soluzione</w:t>
      </w:r>
    </w:p>
    <w:p w:rsidR="001D5F59" w:rsidRDefault="001D5F59" w:rsidP="006E47D0">
      <w:pPr>
        <w:pStyle w:val="Default"/>
        <w:spacing w:after="27"/>
        <w:jc w:val="both"/>
        <w:rPr>
          <w:b/>
          <w:sz w:val="28"/>
        </w:rPr>
      </w:pPr>
    </w:p>
    <w:p w:rsidR="006E47D0" w:rsidRDefault="007C6CF5" w:rsidP="006E47D0">
      <w:pPr>
        <w:pStyle w:val="Default"/>
        <w:spacing w:after="27"/>
        <w:jc w:val="both"/>
        <w:rPr>
          <w:b/>
          <w:sz w:val="22"/>
        </w:rPr>
      </w:pPr>
      <w:r>
        <w:rPr>
          <w:sz w:val="22"/>
        </w:rPr>
        <w:t>Si riclassifichi</w:t>
      </w:r>
      <w:r w:rsidR="006E47D0">
        <w:rPr>
          <w:sz w:val="22"/>
        </w:rPr>
        <w:t xml:space="preserve"> il conto economico secondo il criterio </w:t>
      </w:r>
      <w:r w:rsidR="006E47D0">
        <w:rPr>
          <w:i/>
          <w:sz w:val="22"/>
        </w:rPr>
        <w:t xml:space="preserve">a costi </w:t>
      </w:r>
      <w:r w:rsidR="001D5F59">
        <w:rPr>
          <w:i/>
          <w:sz w:val="22"/>
        </w:rPr>
        <w:t xml:space="preserve">complessivi </w:t>
      </w:r>
      <w:r w:rsidR="006E47D0">
        <w:rPr>
          <w:i/>
          <w:sz w:val="22"/>
        </w:rPr>
        <w:t>variabili</w:t>
      </w:r>
      <w:r w:rsidR="001D5F59">
        <w:rPr>
          <w:i/>
          <w:sz w:val="22"/>
        </w:rPr>
        <w:t xml:space="preserve"> del venduto</w:t>
      </w:r>
      <w:r w:rsidR="006E47D0">
        <w:rPr>
          <w:sz w:val="22"/>
        </w:rPr>
        <w:t xml:space="preserve">, </w:t>
      </w:r>
      <w:r w:rsidR="006E47D0" w:rsidRPr="004726E7">
        <w:rPr>
          <w:b/>
          <w:sz w:val="22"/>
          <w:u w:val="single"/>
        </w:rPr>
        <w:t>evidenziando</w:t>
      </w:r>
      <w:r w:rsidR="006E47D0">
        <w:rPr>
          <w:b/>
          <w:sz w:val="22"/>
          <w:u w:val="single"/>
        </w:rPr>
        <w:t xml:space="preserve"> gli aggregati ed</w:t>
      </w:r>
      <w:r w:rsidR="006E47D0" w:rsidRPr="004726E7">
        <w:rPr>
          <w:b/>
          <w:sz w:val="22"/>
          <w:u w:val="single"/>
        </w:rPr>
        <w:t xml:space="preserve"> i saldi intermedi</w:t>
      </w:r>
      <w:r w:rsidR="006E47D0">
        <w:rPr>
          <w:b/>
          <w:sz w:val="22"/>
        </w:rPr>
        <w:t>.</w:t>
      </w:r>
    </w:p>
    <w:p w:rsidR="006E47D0" w:rsidRDefault="006E47D0" w:rsidP="006E47D0">
      <w:pPr>
        <w:pStyle w:val="Default"/>
        <w:spacing w:after="27"/>
        <w:jc w:val="both"/>
        <w:rPr>
          <w:b/>
          <w:sz w:val="22"/>
        </w:rPr>
      </w:pPr>
    </w:p>
    <w:tbl>
      <w:tblPr>
        <w:tblW w:w="7420" w:type="dxa"/>
        <w:tblInd w:w="6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0"/>
        <w:gridCol w:w="1140"/>
      </w:tblGrid>
      <w:tr w:rsidR="00471CF7" w:rsidRPr="006E47D0" w:rsidTr="00471CF7">
        <w:trPr>
          <w:trHeight w:val="300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1CF7" w:rsidRPr="006E47D0" w:rsidRDefault="00471CF7" w:rsidP="006E4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CONTO ECONOMICO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1CF7" w:rsidRPr="006E47D0" w:rsidRDefault="00471CF7" w:rsidP="00471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ANNO X</w:t>
            </w:r>
          </w:p>
        </w:tc>
      </w:tr>
      <w:tr w:rsidR="00471CF7" w:rsidRPr="006E47D0" w:rsidTr="00471CF7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CF7" w:rsidRPr="007C6CF5" w:rsidRDefault="00471CF7" w:rsidP="006E47D0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C6CF5">
              <w:rPr>
                <w:rFonts w:ascii="Times New Roman" w:hAnsi="Times New Roman" w:cs="Times New Roman"/>
                <w:b/>
                <w:bCs/>
              </w:rPr>
              <w:t>A) Valore della produzione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F7" w:rsidRPr="007C6CF5" w:rsidRDefault="00471CF7" w:rsidP="006E47D0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471CF7" w:rsidRPr="006E47D0" w:rsidTr="00471CF7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F7" w:rsidRPr="007C6CF5" w:rsidRDefault="00471CF7" w:rsidP="006E47D0">
            <w:pPr>
              <w:ind w:firstLineChars="100" w:firstLine="200"/>
              <w:jc w:val="left"/>
              <w:rPr>
                <w:rFonts w:ascii="Times New Roman" w:hAnsi="Times New Roman" w:cs="Times New Roman"/>
              </w:rPr>
            </w:pPr>
            <w:r w:rsidRPr="007C6CF5">
              <w:rPr>
                <w:rFonts w:ascii="Times New Roman" w:hAnsi="Times New Roman" w:cs="Times New Roman"/>
              </w:rPr>
              <w:t>1) ricavi delle vendite e delle prestazioni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F7" w:rsidRPr="007C6CF5" w:rsidRDefault="00471CF7" w:rsidP="006E47D0">
            <w:pPr>
              <w:jc w:val="left"/>
              <w:rPr>
                <w:rFonts w:ascii="Times New Roman" w:hAnsi="Times New Roman" w:cs="Times New Roman"/>
              </w:rPr>
            </w:pPr>
            <w:r w:rsidRPr="007C6CF5">
              <w:rPr>
                <w:rFonts w:ascii="Times New Roman" w:hAnsi="Times New Roman" w:cs="Times New Roman"/>
              </w:rPr>
              <w:t>100.000</w:t>
            </w:r>
          </w:p>
        </w:tc>
      </w:tr>
      <w:tr w:rsidR="00471CF7" w:rsidRPr="006E47D0" w:rsidTr="00471CF7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CF7" w:rsidRPr="007C6CF5" w:rsidRDefault="00471CF7" w:rsidP="006E47D0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C6CF5">
              <w:rPr>
                <w:rFonts w:ascii="Times New Roman" w:hAnsi="Times New Roman" w:cs="Times New Roman"/>
                <w:b/>
                <w:bCs/>
              </w:rPr>
              <w:t>Totale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F7" w:rsidRPr="007C6CF5" w:rsidRDefault="00471CF7" w:rsidP="006E47D0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C6CF5">
              <w:rPr>
                <w:rFonts w:ascii="Times New Roman" w:hAnsi="Times New Roman" w:cs="Times New Roman"/>
                <w:b/>
                <w:bCs/>
              </w:rPr>
              <w:t>100.000</w:t>
            </w:r>
          </w:p>
        </w:tc>
      </w:tr>
      <w:tr w:rsidR="00471CF7" w:rsidRPr="006E47D0" w:rsidTr="00471CF7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CF7" w:rsidRPr="007C6CF5" w:rsidRDefault="00471CF7" w:rsidP="006E47D0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C6CF5">
              <w:rPr>
                <w:rFonts w:ascii="Times New Roman" w:hAnsi="Times New Roman" w:cs="Times New Roman"/>
                <w:b/>
                <w:bCs/>
              </w:rPr>
              <w:t>B) Costi della produzione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F7" w:rsidRPr="007C6CF5" w:rsidRDefault="00471CF7" w:rsidP="006E47D0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471CF7" w:rsidRPr="006E47D0" w:rsidTr="00471CF7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CF7" w:rsidRPr="007C6CF5" w:rsidRDefault="00471CF7" w:rsidP="006E47D0">
            <w:pPr>
              <w:ind w:firstLineChars="100" w:firstLine="200"/>
              <w:jc w:val="left"/>
              <w:rPr>
                <w:rFonts w:ascii="Times New Roman" w:hAnsi="Times New Roman" w:cs="Times New Roman"/>
              </w:rPr>
            </w:pPr>
            <w:r w:rsidRPr="007C6CF5">
              <w:rPr>
                <w:rFonts w:ascii="Times New Roman" w:hAnsi="Times New Roman" w:cs="Times New Roman"/>
              </w:rPr>
              <w:t>6) per materie prime, sussidiarie, di consumo e di merci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F7" w:rsidRPr="007C6CF5" w:rsidRDefault="00471CF7" w:rsidP="006E47D0">
            <w:pPr>
              <w:jc w:val="left"/>
              <w:rPr>
                <w:rFonts w:ascii="Times New Roman" w:hAnsi="Times New Roman" w:cs="Times New Roman"/>
              </w:rPr>
            </w:pPr>
            <w:r w:rsidRPr="007C6CF5">
              <w:rPr>
                <w:rFonts w:ascii="Times New Roman" w:hAnsi="Times New Roman" w:cs="Times New Roman"/>
              </w:rPr>
              <w:t>32.600</w:t>
            </w:r>
          </w:p>
        </w:tc>
      </w:tr>
      <w:tr w:rsidR="00471CF7" w:rsidRPr="006E47D0" w:rsidTr="00471CF7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CF7" w:rsidRPr="007C6CF5" w:rsidRDefault="00471CF7" w:rsidP="006E47D0">
            <w:pPr>
              <w:ind w:firstLineChars="100" w:firstLine="200"/>
              <w:jc w:val="left"/>
              <w:rPr>
                <w:rFonts w:ascii="Times New Roman" w:hAnsi="Times New Roman" w:cs="Times New Roman"/>
              </w:rPr>
            </w:pPr>
            <w:r w:rsidRPr="007C6CF5">
              <w:rPr>
                <w:rFonts w:ascii="Times New Roman" w:hAnsi="Times New Roman" w:cs="Times New Roman"/>
              </w:rPr>
              <w:t>9) per il personale: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F7" w:rsidRPr="007C6CF5" w:rsidRDefault="00471CF7" w:rsidP="006E47D0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471CF7" w:rsidRPr="006E47D0" w:rsidTr="00471CF7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CF7" w:rsidRPr="007C6CF5" w:rsidRDefault="00471CF7" w:rsidP="006E47D0">
            <w:pPr>
              <w:ind w:firstLineChars="200" w:firstLine="400"/>
              <w:jc w:val="left"/>
              <w:rPr>
                <w:rFonts w:ascii="Times New Roman" w:hAnsi="Times New Roman" w:cs="Times New Roman"/>
              </w:rPr>
            </w:pPr>
            <w:r w:rsidRPr="007C6CF5">
              <w:rPr>
                <w:rFonts w:ascii="Times New Roman" w:hAnsi="Times New Roman" w:cs="Times New Roman"/>
              </w:rPr>
              <w:t>a) salari e stipendi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F7" w:rsidRPr="007C6CF5" w:rsidRDefault="00471CF7" w:rsidP="006E47D0">
            <w:pPr>
              <w:jc w:val="left"/>
              <w:rPr>
                <w:rFonts w:ascii="Times New Roman" w:hAnsi="Times New Roman" w:cs="Times New Roman"/>
              </w:rPr>
            </w:pPr>
            <w:r w:rsidRPr="007C6CF5">
              <w:rPr>
                <w:rFonts w:ascii="Times New Roman" w:hAnsi="Times New Roman" w:cs="Times New Roman"/>
              </w:rPr>
              <w:t>30.000</w:t>
            </w:r>
          </w:p>
        </w:tc>
      </w:tr>
      <w:tr w:rsidR="00471CF7" w:rsidRPr="006E47D0" w:rsidTr="00471CF7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CF7" w:rsidRPr="007C6CF5" w:rsidRDefault="00471CF7" w:rsidP="006E47D0">
            <w:pPr>
              <w:ind w:firstLineChars="200" w:firstLine="400"/>
              <w:jc w:val="left"/>
              <w:rPr>
                <w:rFonts w:ascii="Times New Roman" w:hAnsi="Times New Roman" w:cs="Times New Roman"/>
              </w:rPr>
            </w:pPr>
            <w:r w:rsidRPr="007C6CF5">
              <w:rPr>
                <w:rFonts w:ascii="Times New Roman" w:hAnsi="Times New Roman" w:cs="Times New Roman"/>
              </w:rPr>
              <w:t>c) trattamento di fine rapporto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F7" w:rsidRPr="007C6CF5" w:rsidRDefault="00471CF7" w:rsidP="006E47D0">
            <w:pPr>
              <w:jc w:val="left"/>
              <w:rPr>
                <w:rFonts w:ascii="Times New Roman" w:hAnsi="Times New Roman" w:cs="Times New Roman"/>
              </w:rPr>
            </w:pPr>
            <w:r w:rsidRPr="007C6CF5">
              <w:rPr>
                <w:rFonts w:ascii="Times New Roman" w:hAnsi="Times New Roman" w:cs="Times New Roman"/>
              </w:rPr>
              <w:t>3.200</w:t>
            </w:r>
          </w:p>
        </w:tc>
      </w:tr>
      <w:tr w:rsidR="00471CF7" w:rsidRPr="006E47D0" w:rsidTr="00471CF7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CF7" w:rsidRPr="007C6CF5" w:rsidRDefault="00471CF7" w:rsidP="006E47D0">
            <w:pPr>
              <w:ind w:firstLineChars="100" w:firstLine="200"/>
              <w:jc w:val="left"/>
              <w:rPr>
                <w:rFonts w:ascii="Times New Roman" w:hAnsi="Times New Roman" w:cs="Times New Roman"/>
              </w:rPr>
            </w:pPr>
            <w:r w:rsidRPr="007C6CF5">
              <w:rPr>
                <w:rFonts w:ascii="Times New Roman" w:hAnsi="Times New Roman" w:cs="Times New Roman"/>
              </w:rPr>
              <w:t>10) ammortamenti e svalutazioni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F7" w:rsidRPr="007C6CF5" w:rsidRDefault="00471CF7" w:rsidP="006E47D0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471CF7" w:rsidRPr="006E47D0" w:rsidTr="00471CF7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CF7" w:rsidRPr="007C6CF5" w:rsidRDefault="00471CF7" w:rsidP="006E47D0">
            <w:pPr>
              <w:ind w:firstLineChars="200" w:firstLine="400"/>
              <w:jc w:val="left"/>
              <w:rPr>
                <w:rFonts w:ascii="Times New Roman" w:hAnsi="Times New Roman" w:cs="Times New Roman"/>
              </w:rPr>
            </w:pPr>
            <w:r w:rsidRPr="007C6CF5">
              <w:rPr>
                <w:rFonts w:ascii="Times New Roman" w:hAnsi="Times New Roman" w:cs="Times New Roman"/>
              </w:rPr>
              <w:t>b) amm.to delle imm.ni materiali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F7" w:rsidRPr="007C6CF5" w:rsidRDefault="00471CF7" w:rsidP="006E47D0">
            <w:pPr>
              <w:jc w:val="left"/>
              <w:rPr>
                <w:rFonts w:ascii="Times New Roman" w:hAnsi="Times New Roman" w:cs="Times New Roman"/>
              </w:rPr>
            </w:pPr>
            <w:r w:rsidRPr="007C6CF5">
              <w:rPr>
                <w:rFonts w:ascii="Times New Roman" w:hAnsi="Times New Roman" w:cs="Times New Roman"/>
              </w:rPr>
              <w:t>10.900</w:t>
            </w:r>
          </w:p>
        </w:tc>
      </w:tr>
      <w:tr w:rsidR="00471CF7" w:rsidRPr="006E47D0" w:rsidTr="00471CF7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CF7" w:rsidRPr="007C6CF5" w:rsidRDefault="00471CF7" w:rsidP="006E47D0">
            <w:pPr>
              <w:ind w:firstLineChars="200" w:firstLine="400"/>
              <w:jc w:val="left"/>
              <w:rPr>
                <w:rFonts w:ascii="Times New Roman" w:hAnsi="Times New Roman" w:cs="Times New Roman"/>
              </w:rPr>
            </w:pPr>
            <w:r w:rsidRPr="007C6CF5">
              <w:rPr>
                <w:rFonts w:ascii="Times New Roman" w:hAnsi="Times New Roman" w:cs="Times New Roman"/>
              </w:rPr>
              <w:t>d) svalutazione dei crediti compresi nell'attivo circolante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F7" w:rsidRPr="007C6CF5" w:rsidRDefault="00471CF7" w:rsidP="006E47D0">
            <w:pPr>
              <w:jc w:val="left"/>
              <w:rPr>
                <w:rFonts w:ascii="Times New Roman" w:hAnsi="Times New Roman" w:cs="Times New Roman"/>
              </w:rPr>
            </w:pPr>
            <w:r w:rsidRPr="007C6CF5">
              <w:rPr>
                <w:rFonts w:ascii="Times New Roman" w:hAnsi="Times New Roman" w:cs="Times New Roman"/>
              </w:rPr>
              <w:t>500</w:t>
            </w:r>
          </w:p>
        </w:tc>
      </w:tr>
      <w:tr w:rsidR="00471CF7" w:rsidRPr="006E47D0" w:rsidTr="00471CF7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CF7" w:rsidRPr="007C6CF5" w:rsidRDefault="00471CF7" w:rsidP="006E47D0">
            <w:pPr>
              <w:ind w:firstLineChars="100" w:firstLine="200"/>
              <w:jc w:val="left"/>
              <w:rPr>
                <w:rFonts w:ascii="Times New Roman" w:hAnsi="Times New Roman" w:cs="Times New Roman"/>
              </w:rPr>
            </w:pPr>
            <w:r w:rsidRPr="007C6CF5">
              <w:rPr>
                <w:rFonts w:ascii="Times New Roman" w:hAnsi="Times New Roman" w:cs="Times New Roman"/>
              </w:rPr>
              <w:t>11) variazione delle rimanenze di materie prime, sussidiarie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F7" w:rsidRPr="007C6CF5" w:rsidRDefault="00471CF7" w:rsidP="006E47D0">
            <w:pPr>
              <w:jc w:val="left"/>
              <w:rPr>
                <w:rFonts w:ascii="Times New Roman" w:hAnsi="Times New Roman" w:cs="Times New Roman"/>
              </w:rPr>
            </w:pPr>
            <w:r w:rsidRPr="007C6CF5">
              <w:rPr>
                <w:rFonts w:ascii="Times New Roman" w:hAnsi="Times New Roman" w:cs="Times New Roman"/>
              </w:rPr>
              <w:t>4.650</w:t>
            </w:r>
          </w:p>
        </w:tc>
      </w:tr>
      <w:tr w:rsidR="00471CF7" w:rsidRPr="006E47D0" w:rsidTr="00471CF7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CF7" w:rsidRPr="006E47D0" w:rsidRDefault="00471CF7" w:rsidP="006E47D0">
            <w:pPr>
              <w:ind w:firstLineChars="100" w:firstLine="200"/>
              <w:jc w:val="left"/>
              <w:rPr>
                <w:rFonts w:ascii="Times New Roman" w:hAnsi="Times New Roman" w:cs="Times New Roman"/>
              </w:rPr>
            </w:pPr>
            <w:r w:rsidRPr="006E47D0">
              <w:rPr>
                <w:rFonts w:ascii="Times New Roman" w:hAnsi="Times New Roman" w:cs="Times New Roman"/>
              </w:rPr>
              <w:t>12) accantonamenti per rischi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F7" w:rsidRPr="006E47D0" w:rsidRDefault="00471CF7" w:rsidP="006E47D0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471CF7" w:rsidRPr="006E47D0" w:rsidTr="00471CF7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CF7" w:rsidRPr="006E47D0" w:rsidRDefault="00471CF7" w:rsidP="006E47D0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E47D0">
              <w:rPr>
                <w:rFonts w:ascii="Times New Roman" w:hAnsi="Times New Roman" w:cs="Times New Roman"/>
                <w:b/>
                <w:bCs/>
              </w:rPr>
              <w:t>Totale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F7" w:rsidRPr="006E47D0" w:rsidRDefault="00471CF7" w:rsidP="006E47D0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E47D0">
              <w:rPr>
                <w:rFonts w:ascii="Times New Roman" w:hAnsi="Times New Roman" w:cs="Times New Roman"/>
                <w:b/>
                <w:bCs/>
              </w:rPr>
              <w:t>81.850</w:t>
            </w:r>
          </w:p>
        </w:tc>
      </w:tr>
      <w:tr w:rsidR="00471CF7" w:rsidRPr="006E47D0" w:rsidTr="00471CF7">
        <w:trPr>
          <w:trHeight w:val="300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CF7" w:rsidRPr="006E47D0" w:rsidRDefault="00471CF7" w:rsidP="006E47D0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E47D0">
              <w:rPr>
                <w:rFonts w:ascii="Times New Roman" w:hAnsi="Times New Roman" w:cs="Times New Roman"/>
                <w:b/>
                <w:bCs/>
              </w:rPr>
              <w:t>Differenza tra valore e costi della produzione (A - B)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F7" w:rsidRPr="006E47D0" w:rsidRDefault="00471CF7" w:rsidP="006E47D0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E47D0">
              <w:rPr>
                <w:rFonts w:ascii="Times New Roman" w:hAnsi="Times New Roman" w:cs="Times New Roman"/>
                <w:b/>
                <w:bCs/>
              </w:rPr>
              <w:t>18.150</w:t>
            </w:r>
          </w:p>
        </w:tc>
      </w:tr>
      <w:tr w:rsidR="00471CF7" w:rsidRPr="006E47D0" w:rsidTr="00471CF7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CF7" w:rsidRPr="006E47D0" w:rsidRDefault="00471CF7" w:rsidP="006E47D0">
            <w:pPr>
              <w:jc w:val="left"/>
              <w:rPr>
                <w:rFonts w:ascii="Times New Roman" w:hAnsi="Times New Roman" w:cs="Times New Roman"/>
              </w:rPr>
            </w:pPr>
            <w:r w:rsidRPr="006E47D0">
              <w:rPr>
                <w:rFonts w:ascii="Times New Roman" w:hAnsi="Times New Roman" w:cs="Times New Roman"/>
              </w:rPr>
              <w:t>17) interessi e altri oneri finanziari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F7" w:rsidRPr="006E47D0" w:rsidRDefault="00471CF7" w:rsidP="006E47D0">
            <w:pPr>
              <w:jc w:val="left"/>
              <w:rPr>
                <w:rFonts w:ascii="Times New Roman" w:hAnsi="Times New Roman" w:cs="Times New Roman"/>
              </w:rPr>
            </w:pPr>
            <w:r w:rsidRPr="006E47D0">
              <w:rPr>
                <w:rFonts w:ascii="Times New Roman" w:hAnsi="Times New Roman" w:cs="Times New Roman"/>
              </w:rPr>
              <w:t>850</w:t>
            </w:r>
          </w:p>
        </w:tc>
      </w:tr>
      <w:tr w:rsidR="00471CF7" w:rsidRPr="006E47D0" w:rsidTr="00471CF7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CF7" w:rsidRPr="006E47D0" w:rsidRDefault="00471CF7" w:rsidP="006E47D0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E47D0">
              <w:rPr>
                <w:rFonts w:ascii="Times New Roman" w:hAnsi="Times New Roman" w:cs="Times New Roman"/>
                <w:b/>
                <w:bCs/>
              </w:rPr>
              <w:t>Totale (15+16-17+17bis)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F7" w:rsidRPr="006E47D0" w:rsidRDefault="00471CF7" w:rsidP="006E47D0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E47D0">
              <w:rPr>
                <w:rFonts w:ascii="Times New Roman" w:hAnsi="Times New Roman" w:cs="Times New Roman"/>
                <w:b/>
                <w:bCs/>
              </w:rPr>
              <w:t>-850</w:t>
            </w:r>
          </w:p>
        </w:tc>
      </w:tr>
      <w:tr w:rsidR="00471CF7" w:rsidRPr="006E47D0" w:rsidTr="00AF1088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CF7" w:rsidRPr="006E47D0" w:rsidRDefault="00471CF7" w:rsidP="006E47D0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E47D0">
              <w:rPr>
                <w:rFonts w:ascii="Times New Roman" w:hAnsi="Times New Roman" w:cs="Times New Roman"/>
                <w:b/>
                <w:bCs/>
              </w:rPr>
              <w:t>Risultato prima delle imposte (A-B+/-C+/-D)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F7" w:rsidRPr="006E47D0" w:rsidRDefault="00471CF7" w:rsidP="006E47D0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E47D0">
              <w:rPr>
                <w:rFonts w:ascii="Times New Roman" w:hAnsi="Times New Roman" w:cs="Times New Roman"/>
                <w:b/>
                <w:bCs/>
              </w:rPr>
              <w:t>17.300</w:t>
            </w:r>
          </w:p>
        </w:tc>
      </w:tr>
      <w:tr w:rsidR="00471CF7" w:rsidRPr="006E47D0" w:rsidTr="00AF1088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CF7" w:rsidRPr="006E47D0" w:rsidRDefault="00471CF7" w:rsidP="006E47D0">
            <w:pPr>
              <w:jc w:val="left"/>
              <w:rPr>
                <w:rFonts w:ascii="Times New Roman" w:hAnsi="Times New Roman" w:cs="Times New Roman"/>
              </w:rPr>
            </w:pPr>
            <w:r w:rsidRPr="006E47D0">
              <w:rPr>
                <w:rFonts w:ascii="Times New Roman" w:hAnsi="Times New Roman" w:cs="Times New Roman"/>
              </w:rPr>
              <w:t>20) imposte sul reddito dell'esercizio, correnti, differite e anticipate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F7" w:rsidRPr="006E47D0" w:rsidRDefault="00471CF7" w:rsidP="006E47D0">
            <w:pPr>
              <w:jc w:val="left"/>
              <w:rPr>
                <w:rFonts w:ascii="Times New Roman" w:hAnsi="Times New Roman" w:cs="Times New Roman"/>
              </w:rPr>
            </w:pPr>
            <w:r w:rsidRPr="006E47D0">
              <w:rPr>
                <w:rFonts w:ascii="Times New Roman" w:hAnsi="Times New Roman" w:cs="Times New Roman"/>
              </w:rPr>
              <w:t>3.300</w:t>
            </w:r>
          </w:p>
        </w:tc>
      </w:tr>
      <w:tr w:rsidR="00471CF7" w:rsidRPr="006E47D0" w:rsidTr="00AF1088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CF7" w:rsidRPr="006E47D0" w:rsidRDefault="00471CF7" w:rsidP="001D5F59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21) Utile (perdita) dell’</w:t>
            </w:r>
            <w:r w:rsidRPr="006E47D0">
              <w:rPr>
                <w:rFonts w:ascii="Times New Roman" w:hAnsi="Times New Roman" w:cs="Times New Roman"/>
                <w:b/>
                <w:bCs/>
              </w:rPr>
              <w:t>esercizio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CF7" w:rsidRPr="006E47D0" w:rsidRDefault="00471CF7" w:rsidP="006E47D0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E47D0">
              <w:rPr>
                <w:rFonts w:ascii="Times New Roman" w:hAnsi="Times New Roman" w:cs="Times New Roman"/>
                <w:b/>
                <w:bCs/>
              </w:rPr>
              <w:t>14.000</w:t>
            </w:r>
          </w:p>
        </w:tc>
      </w:tr>
    </w:tbl>
    <w:p w:rsidR="006E47D0" w:rsidRDefault="006E47D0" w:rsidP="006E47D0">
      <w:pPr>
        <w:pStyle w:val="Default"/>
        <w:spacing w:after="27"/>
        <w:jc w:val="both"/>
        <w:rPr>
          <w:b/>
          <w:sz w:val="22"/>
        </w:rPr>
      </w:pPr>
      <w:r>
        <w:rPr>
          <w:b/>
          <w:sz w:val="22"/>
        </w:rPr>
        <w:br w:type="page"/>
      </w:r>
    </w:p>
    <w:p w:rsidR="00877AEC" w:rsidRDefault="00877AEC">
      <w:pPr>
        <w:spacing w:after="160" w:line="259" w:lineRule="auto"/>
        <w:jc w:val="left"/>
        <w:rPr>
          <w:rFonts w:ascii="Times New Roman" w:hAnsi="Times New Roman" w:cs="Times New Roman"/>
          <w:sz w:val="22"/>
        </w:rPr>
      </w:pPr>
    </w:p>
    <w:tbl>
      <w:tblPr>
        <w:tblW w:w="7420" w:type="dxa"/>
        <w:tblInd w:w="6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0"/>
        <w:gridCol w:w="1140"/>
      </w:tblGrid>
      <w:tr w:rsidR="00471CF7" w:rsidRPr="006E47D0" w:rsidTr="00471CF7">
        <w:trPr>
          <w:trHeight w:val="300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E7765" w:rsidRPr="006E47D0" w:rsidRDefault="00471CF7" w:rsidP="0070274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CONTO ECONOMICO</w:t>
            </w:r>
            <w:r w:rsidR="00AE7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RICLASSIFICATO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1CF7" w:rsidRPr="006E47D0" w:rsidRDefault="00471CF7" w:rsidP="00471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ANNO X</w:t>
            </w:r>
          </w:p>
        </w:tc>
      </w:tr>
      <w:tr w:rsidR="00471CF7" w:rsidRPr="006E47D0" w:rsidTr="00471CF7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CF7" w:rsidRPr="00877AEC" w:rsidRDefault="00471CF7" w:rsidP="00702744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877AEC">
              <w:rPr>
                <w:rFonts w:ascii="Times New Roman" w:hAnsi="Times New Roman" w:cs="Times New Roman"/>
                <w:bCs/>
              </w:rPr>
              <w:t>Ricavi delle vendite e delle prestazioni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F7" w:rsidRPr="00877AEC" w:rsidRDefault="00471CF7" w:rsidP="0070274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100.000</w:t>
            </w:r>
          </w:p>
        </w:tc>
      </w:tr>
      <w:tr w:rsidR="00471CF7" w:rsidRPr="006E47D0" w:rsidTr="00471CF7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F7" w:rsidRPr="00877AEC" w:rsidRDefault="00471CF7" w:rsidP="00877AEC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877AEC">
              <w:rPr>
                <w:rFonts w:ascii="Times New Roman" w:hAnsi="Times New Roman" w:cs="Times New Roman"/>
                <w:b/>
              </w:rPr>
              <w:t>Totale ricavi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F7" w:rsidRPr="00877AEC" w:rsidRDefault="00471CF7" w:rsidP="00702744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100.000</w:t>
            </w:r>
          </w:p>
        </w:tc>
      </w:tr>
      <w:tr w:rsidR="00471CF7" w:rsidRPr="006E47D0" w:rsidTr="00471CF7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CF7" w:rsidRPr="00877AEC" w:rsidRDefault="00471CF7" w:rsidP="00702744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Costi: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F7" w:rsidRPr="00877AEC" w:rsidRDefault="00471CF7" w:rsidP="00702744">
            <w:pPr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471CF7" w:rsidRPr="006E47D0" w:rsidTr="00471CF7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CF7" w:rsidRPr="00877AEC" w:rsidRDefault="00471CF7" w:rsidP="00702744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Per materie prime, sussidiarie, di consumo e di merci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F7" w:rsidRPr="00877AEC" w:rsidRDefault="00471CF7" w:rsidP="0070274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32.600</w:t>
            </w:r>
          </w:p>
        </w:tc>
      </w:tr>
      <w:tr w:rsidR="00471CF7" w:rsidRPr="006E47D0" w:rsidTr="00471CF7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CF7" w:rsidRPr="00877AEC" w:rsidRDefault="00471CF7" w:rsidP="00877AE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Variazione delle rimanenze di materie prime, sussidiarie, di consumo e di merci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F7" w:rsidRPr="00877AEC" w:rsidRDefault="00471CF7" w:rsidP="0070274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4.650</w:t>
            </w:r>
          </w:p>
        </w:tc>
      </w:tr>
      <w:tr w:rsidR="00471CF7" w:rsidRPr="006E47D0" w:rsidTr="00471CF7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CF7" w:rsidRPr="00877AEC" w:rsidRDefault="00471CF7" w:rsidP="00877AE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Consumo di materie prime, sussidiarie, di consumo e di merci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F7" w:rsidRPr="00877AEC" w:rsidRDefault="00471CF7" w:rsidP="0070274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37.250</w:t>
            </w:r>
          </w:p>
        </w:tc>
      </w:tr>
      <w:tr w:rsidR="00471CF7" w:rsidRPr="006E47D0" w:rsidTr="00471CF7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CF7" w:rsidRPr="00877AEC" w:rsidRDefault="00471CF7" w:rsidP="00877AE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Totale costi variabili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F7" w:rsidRPr="00877AEC" w:rsidRDefault="00471CF7" w:rsidP="0070274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37.250</w:t>
            </w:r>
          </w:p>
        </w:tc>
      </w:tr>
      <w:tr w:rsidR="00471CF7" w:rsidRPr="006E47D0" w:rsidTr="00471CF7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CF7" w:rsidRPr="00877AEC" w:rsidRDefault="00471CF7" w:rsidP="00877AEC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877AEC">
              <w:rPr>
                <w:rFonts w:ascii="Times New Roman" w:hAnsi="Times New Roman" w:cs="Times New Roman"/>
                <w:b/>
              </w:rPr>
              <w:t>Margine di contribuzione</w:t>
            </w:r>
            <w:r w:rsidR="00C15709">
              <w:rPr>
                <w:rFonts w:ascii="Times New Roman" w:hAnsi="Times New Roman" w:cs="Times New Roman"/>
                <w:b/>
              </w:rPr>
              <w:t xml:space="preserve"> alla copertura dei costi fissi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F7" w:rsidRPr="00877AEC" w:rsidRDefault="00471CF7" w:rsidP="00702744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62.750</w:t>
            </w:r>
          </w:p>
        </w:tc>
      </w:tr>
      <w:tr w:rsidR="00471CF7" w:rsidRPr="006E47D0" w:rsidTr="00471CF7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CF7" w:rsidRPr="00877AEC" w:rsidRDefault="00471CF7" w:rsidP="00877AE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Costi per il personale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F7" w:rsidRPr="00877AEC" w:rsidRDefault="00471CF7" w:rsidP="0070274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33.200</w:t>
            </w:r>
          </w:p>
        </w:tc>
      </w:tr>
      <w:tr w:rsidR="00471CF7" w:rsidRPr="006E47D0" w:rsidTr="00471CF7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CF7" w:rsidRPr="00877AEC" w:rsidRDefault="00471CF7" w:rsidP="00877AE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Ammortamento immobilizzazioni materiali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F7" w:rsidRPr="00877AEC" w:rsidRDefault="00471CF7" w:rsidP="0070274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10.900</w:t>
            </w:r>
          </w:p>
        </w:tc>
      </w:tr>
      <w:tr w:rsidR="00471CF7" w:rsidRPr="006E47D0" w:rsidTr="00471CF7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CF7" w:rsidRPr="00877AEC" w:rsidRDefault="00471CF7" w:rsidP="00877AE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Svalutazione crediti compresi nell’attivo circolante di tipo caratteristico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F7" w:rsidRPr="00877AEC" w:rsidRDefault="00471CF7" w:rsidP="0070274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471CF7" w:rsidRPr="006E47D0" w:rsidTr="00471CF7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CF7" w:rsidRPr="00F84F41" w:rsidRDefault="00471CF7" w:rsidP="00F84F41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F84F41">
              <w:rPr>
                <w:rFonts w:ascii="Times New Roman" w:hAnsi="Times New Roman" w:cs="Times New Roman"/>
                <w:b/>
              </w:rPr>
              <w:t>Totale costi fissi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F7" w:rsidRPr="00F84F41" w:rsidRDefault="00471CF7" w:rsidP="00702744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F84F41">
              <w:rPr>
                <w:rFonts w:ascii="Times New Roman" w:hAnsi="Times New Roman" w:cs="Times New Roman"/>
                <w:b/>
              </w:rPr>
              <w:t>44.600</w:t>
            </w:r>
          </w:p>
        </w:tc>
      </w:tr>
      <w:tr w:rsidR="00471CF7" w:rsidRPr="006E47D0" w:rsidTr="00471CF7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CF7" w:rsidRPr="00F84F41" w:rsidRDefault="00471CF7" w:rsidP="00F84F41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F84F41">
              <w:rPr>
                <w:rFonts w:ascii="Times New Roman" w:hAnsi="Times New Roman" w:cs="Times New Roman"/>
                <w:b/>
              </w:rPr>
              <w:t>Reddito operativo della gestione caratteristica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F7" w:rsidRPr="00F84F41" w:rsidRDefault="00471CF7" w:rsidP="00702744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F84F41">
              <w:rPr>
                <w:rFonts w:ascii="Times New Roman" w:hAnsi="Times New Roman" w:cs="Times New Roman"/>
                <w:b/>
              </w:rPr>
              <w:t>18.150</w:t>
            </w:r>
          </w:p>
        </w:tc>
      </w:tr>
      <w:tr w:rsidR="00471CF7" w:rsidRPr="006E47D0" w:rsidTr="00471CF7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CF7" w:rsidRPr="00F84F41" w:rsidRDefault="00C15709" w:rsidP="00F84F41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Reddito </w:t>
            </w:r>
            <w:r w:rsidR="00471CF7" w:rsidRPr="00F84F41">
              <w:rPr>
                <w:rFonts w:ascii="Times New Roman" w:hAnsi="Times New Roman" w:cs="Times New Roman"/>
                <w:b/>
              </w:rPr>
              <w:t>operativo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F7" w:rsidRPr="00F84F41" w:rsidRDefault="00471CF7" w:rsidP="00702744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F84F41">
              <w:rPr>
                <w:rFonts w:ascii="Times New Roman" w:hAnsi="Times New Roman" w:cs="Times New Roman"/>
                <w:b/>
              </w:rPr>
              <w:t>18.150</w:t>
            </w:r>
          </w:p>
        </w:tc>
      </w:tr>
      <w:tr w:rsidR="00471CF7" w:rsidRPr="006E47D0" w:rsidTr="00471CF7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1CF7" w:rsidRPr="00877AEC" w:rsidRDefault="00471CF7" w:rsidP="00702744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Interessi e altri oneri finanziari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F7" w:rsidRPr="00877AEC" w:rsidRDefault="00471CF7" w:rsidP="00702744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-850</w:t>
            </w:r>
          </w:p>
        </w:tc>
      </w:tr>
      <w:tr w:rsidR="00471CF7" w:rsidRPr="006E47D0" w:rsidTr="00471CF7">
        <w:trPr>
          <w:trHeight w:val="300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CF7" w:rsidRPr="00F84F41" w:rsidRDefault="00471CF7" w:rsidP="00702744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84F41">
              <w:rPr>
                <w:rFonts w:ascii="Times New Roman" w:hAnsi="Times New Roman" w:cs="Times New Roman"/>
                <w:b/>
                <w:bCs/>
              </w:rPr>
              <w:t>Risultato della gestione finanziaria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F7" w:rsidRPr="00F84F41" w:rsidRDefault="00471CF7" w:rsidP="00702744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84F41">
              <w:rPr>
                <w:rFonts w:ascii="Times New Roman" w:hAnsi="Times New Roman" w:cs="Times New Roman"/>
                <w:b/>
                <w:bCs/>
              </w:rPr>
              <w:t>-850</w:t>
            </w:r>
          </w:p>
        </w:tc>
      </w:tr>
      <w:tr w:rsidR="00471CF7" w:rsidRPr="006E47D0" w:rsidTr="00471CF7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CF7" w:rsidRPr="00471CF7" w:rsidRDefault="00C15709" w:rsidP="00702744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Reddito </w:t>
            </w:r>
            <w:r w:rsidR="00471CF7" w:rsidRPr="00471CF7">
              <w:rPr>
                <w:rFonts w:ascii="Times New Roman" w:hAnsi="Times New Roman" w:cs="Times New Roman"/>
                <w:b/>
              </w:rPr>
              <w:t>di competenza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F7" w:rsidRPr="00471CF7" w:rsidRDefault="00471CF7" w:rsidP="00702744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471CF7">
              <w:rPr>
                <w:rFonts w:ascii="Times New Roman" w:hAnsi="Times New Roman" w:cs="Times New Roman"/>
                <w:b/>
              </w:rPr>
              <w:t>17.300</w:t>
            </w:r>
          </w:p>
        </w:tc>
      </w:tr>
      <w:tr w:rsidR="00471CF7" w:rsidRPr="006E47D0" w:rsidTr="00471CF7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CF7" w:rsidRPr="00471CF7" w:rsidRDefault="00C15709" w:rsidP="00702744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Reddito </w:t>
            </w:r>
            <w:r w:rsidR="00471CF7" w:rsidRPr="00471CF7">
              <w:rPr>
                <w:rFonts w:ascii="Times New Roman" w:hAnsi="Times New Roman" w:cs="Times New Roman"/>
                <w:b/>
                <w:bCs/>
              </w:rPr>
              <w:t>ante imposte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F7" w:rsidRPr="00471CF7" w:rsidRDefault="00471CF7" w:rsidP="00702744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71CF7">
              <w:rPr>
                <w:rFonts w:ascii="Times New Roman" w:hAnsi="Times New Roman" w:cs="Times New Roman"/>
                <w:b/>
                <w:bCs/>
              </w:rPr>
              <w:t>17.300</w:t>
            </w:r>
          </w:p>
        </w:tc>
      </w:tr>
      <w:tr w:rsidR="00471CF7" w:rsidRPr="006E47D0" w:rsidTr="00471CF7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CF7" w:rsidRPr="00877AEC" w:rsidRDefault="00471CF7" w:rsidP="00702744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Imposte sul reddito dell’esercizio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F7" w:rsidRPr="00877AEC" w:rsidRDefault="00471CF7" w:rsidP="00702744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3.300</w:t>
            </w:r>
          </w:p>
        </w:tc>
      </w:tr>
      <w:tr w:rsidR="00471CF7" w:rsidRPr="006E47D0" w:rsidTr="00471CF7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CF7" w:rsidRPr="00F84F41" w:rsidRDefault="00471CF7" w:rsidP="00702744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F84F41">
              <w:rPr>
                <w:rFonts w:ascii="Times New Roman" w:hAnsi="Times New Roman" w:cs="Times New Roman"/>
                <w:b/>
              </w:rPr>
              <w:t>Reddito netto (utile/perdita)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CF7" w:rsidRPr="00F84F41" w:rsidRDefault="00471CF7" w:rsidP="00702744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F84F41">
              <w:rPr>
                <w:rFonts w:ascii="Times New Roman" w:hAnsi="Times New Roman" w:cs="Times New Roman"/>
                <w:b/>
              </w:rPr>
              <w:t>14.000</w:t>
            </w:r>
          </w:p>
        </w:tc>
      </w:tr>
    </w:tbl>
    <w:p w:rsidR="0000157B" w:rsidRDefault="0000157B" w:rsidP="0000157B">
      <w:pPr>
        <w:spacing w:after="160" w:line="259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  <w:bookmarkStart w:id="0" w:name="_GoBack"/>
      <w:bookmarkEnd w:id="0"/>
    </w:p>
    <w:p w:rsidR="00365CF9" w:rsidRPr="006E47D0" w:rsidRDefault="00C15709">
      <w:pPr>
        <w:rPr>
          <w:rFonts w:ascii="Times New Roman" w:hAnsi="Times New Roman" w:cs="Times New Roman"/>
          <w:sz w:val="22"/>
        </w:rPr>
      </w:pPr>
    </w:p>
    <w:sectPr w:rsidR="00365CF9" w:rsidRPr="006E47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022B7"/>
    <w:multiLevelType w:val="hybridMultilevel"/>
    <w:tmpl w:val="976205EC"/>
    <w:lvl w:ilvl="0" w:tplc="DE96C86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8FC4EBB6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85E05"/>
    <w:multiLevelType w:val="multilevel"/>
    <w:tmpl w:val="6622AF80"/>
    <w:lvl w:ilvl="0">
      <w:start w:val="1"/>
      <w:numFmt w:val="decimal"/>
      <w:pStyle w:val="Tito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9741E9E"/>
    <w:multiLevelType w:val="hybridMultilevel"/>
    <w:tmpl w:val="F8B606CA"/>
    <w:lvl w:ilvl="0" w:tplc="40A2F95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432453"/>
    <w:multiLevelType w:val="hybridMultilevel"/>
    <w:tmpl w:val="F14C95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768B9"/>
    <w:multiLevelType w:val="hybridMultilevel"/>
    <w:tmpl w:val="13FAC3C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5E048C"/>
    <w:multiLevelType w:val="hybridMultilevel"/>
    <w:tmpl w:val="492444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86669"/>
    <w:multiLevelType w:val="hybridMultilevel"/>
    <w:tmpl w:val="2708B5F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C22714"/>
    <w:multiLevelType w:val="hybridMultilevel"/>
    <w:tmpl w:val="08D2AB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A4109"/>
    <w:multiLevelType w:val="hybridMultilevel"/>
    <w:tmpl w:val="68C862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20348"/>
    <w:multiLevelType w:val="hybridMultilevel"/>
    <w:tmpl w:val="58D41D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B84"/>
    <w:rsid w:val="0000157B"/>
    <w:rsid w:val="000E4FDE"/>
    <w:rsid w:val="0018370E"/>
    <w:rsid w:val="001D5F59"/>
    <w:rsid w:val="00471CF7"/>
    <w:rsid w:val="00537DD7"/>
    <w:rsid w:val="006E47D0"/>
    <w:rsid w:val="007C6CF5"/>
    <w:rsid w:val="00834890"/>
    <w:rsid w:val="00852123"/>
    <w:rsid w:val="00877AEC"/>
    <w:rsid w:val="008B5B84"/>
    <w:rsid w:val="00AE7765"/>
    <w:rsid w:val="00AF1088"/>
    <w:rsid w:val="00C15709"/>
    <w:rsid w:val="00CA292E"/>
    <w:rsid w:val="00D6326A"/>
    <w:rsid w:val="00EE3968"/>
    <w:rsid w:val="00F04ED8"/>
    <w:rsid w:val="00F8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CED8"/>
  <w15:chartTrackingRefBased/>
  <w15:docId w15:val="{9A60F562-035A-4CCD-8C7D-A29357F8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E47D0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styleId="Titolo2">
    <w:name w:val="heading 2"/>
    <w:basedOn w:val="Normale"/>
    <w:next w:val="Corpotesto"/>
    <w:link w:val="Titolo2Carattere"/>
    <w:autoRedefine/>
    <w:qFormat/>
    <w:rsid w:val="00D6326A"/>
    <w:pPr>
      <w:keepNext/>
      <w:numPr>
        <w:numId w:val="2"/>
      </w:numPr>
      <w:spacing w:before="240" w:after="240" w:line="360" w:lineRule="auto"/>
      <w:ind w:hanging="360"/>
      <w:outlineLvl w:val="1"/>
    </w:pPr>
    <w:rPr>
      <w:rFonts w:ascii="Times New Roman" w:hAnsi="Times New Roman" w:cs="Times New Roman"/>
      <w:b/>
      <w:iCs/>
      <w:sz w:val="22"/>
      <w:szCs w:val="24"/>
      <w:lang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D6326A"/>
    <w:rPr>
      <w:rFonts w:ascii="Times New Roman" w:eastAsia="Times New Roman" w:hAnsi="Times New Roman" w:cs="Times New Roman"/>
      <w:b/>
      <w:iCs/>
      <w:szCs w:val="24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6326A"/>
    <w:pPr>
      <w:spacing w:after="120" w:line="259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6326A"/>
  </w:style>
  <w:style w:type="paragraph" w:customStyle="1" w:styleId="Default">
    <w:name w:val="Default"/>
    <w:rsid w:val="006E47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015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4FD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4FD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fumagalli</dc:creator>
  <cp:keywords/>
  <dc:description/>
  <cp:lastModifiedBy>Catry Ostinelli</cp:lastModifiedBy>
  <cp:revision>13</cp:revision>
  <cp:lastPrinted>2018-05-21T09:32:00Z</cp:lastPrinted>
  <dcterms:created xsi:type="dcterms:W3CDTF">2018-05-20T16:36:00Z</dcterms:created>
  <dcterms:modified xsi:type="dcterms:W3CDTF">2019-05-06T22:00:00Z</dcterms:modified>
</cp:coreProperties>
</file>