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EC" w:rsidRPr="00F613EC" w:rsidRDefault="00F613EC" w:rsidP="00F613EC">
      <w:pPr>
        <w:rPr>
          <w:b/>
        </w:rPr>
      </w:pPr>
      <w:r w:rsidRPr="00F613EC">
        <w:rPr>
          <w:b/>
        </w:rPr>
        <w:t>Possibili domande di teoria – III prova parziale, parte di Algebra Lineare</w:t>
      </w:r>
    </w:p>
    <w:p w:rsidR="00D30EE0" w:rsidRDefault="00F613EC" w:rsidP="00F613EC">
      <w:pPr>
        <w:pStyle w:val="Paragrafoelenco"/>
        <w:numPr>
          <w:ilvl w:val="0"/>
          <w:numId w:val="1"/>
        </w:numPr>
      </w:pPr>
      <w:r>
        <w:t xml:space="preserve">Enunciare e dimostrare il teorema di </w:t>
      </w:r>
      <w:proofErr w:type="spellStart"/>
      <w:r>
        <w:t>Cramer</w:t>
      </w:r>
      <w:proofErr w:type="spellEnd"/>
    </w:p>
    <w:p w:rsidR="00F613EC" w:rsidRDefault="00F613EC" w:rsidP="00F613EC">
      <w:pPr>
        <w:pStyle w:val="Paragrafoelenco"/>
        <w:numPr>
          <w:ilvl w:val="0"/>
          <w:numId w:val="1"/>
        </w:numPr>
      </w:pPr>
      <w:r>
        <w:t>Fornire la definizione di matrice inversa di una matrice A di ordine n</w:t>
      </w:r>
    </w:p>
    <w:p w:rsidR="00F613EC" w:rsidRDefault="00F613EC" w:rsidP="00F613EC">
      <w:pPr>
        <w:pStyle w:val="Paragrafoelenco"/>
        <w:numPr>
          <w:ilvl w:val="0"/>
          <w:numId w:val="1"/>
        </w:numPr>
      </w:pPr>
      <w:r>
        <w:t xml:space="preserve">Definire </w:t>
      </w:r>
      <w:proofErr w:type="spellStart"/>
      <w:r>
        <w:t>autovalori</w:t>
      </w:r>
      <w:proofErr w:type="spellEnd"/>
      <w:r>
        <w:t xml:space="preserve"> e </w:t>
      </w:r>
      <w:proofErr w:type="spellStart"/>
      <w:r>
        <w:t>autovettori</w:t>
      </w:r>
      <w:proofErr w:type="spellEnd"/>
      <w:r>
        <w:t xml:space="preserve"> di una matrice A di ordine n</w:t>
      </w:r>
    </w:p>
    <w:p w:rsidR="00F613EC" w:rsidRDefault="00F613EC">
      <w:bookmarkStart w:id="0" w:name="_GoBack"/>
      <w:bookmarkEnd w:id="0"/>
    </w:p>
    <w:sectPr w:rsidR="00F61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32A"/>
    <w:multiLevelType w:val="hybridMultilevel"/>
    <w:tmpl w:val="FF20F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EC"/>
    <w:rsid w:val="00D30EE0"/>
    <w:rsid w:val="00F6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E2A9"/>
  <w15:chartTrackingRefBased/>
  <w15:docId w15:val="{1F3018BF-AB80-4C10-97FE-466FDA4B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Cattaneo</dc:creator>
  <cp:keywords/>
  <dc:description/>
  <cp:lastModifiedBy>laura Cattaneo</cp:lastModifiedBy>
  <cp:revision>1</cp:revision>
  <dcterms:created xsi:type="dcterms:W3CDTF">2019-03-14T11:21:00Z</dcterms:created>
  <dcterms:modified xsi:type="dcterms:W3CDTF">2019-03-14T11:26:00Z</dcterms:modified>
</cp:coreProperties>
</file>