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26" w:rsidRPr="0023292F" w:rsidRDefault="0023292F">
      <w:pPr>
        <w:rPr>
          <w:lang w:val="en-US"/>
        </w:rPr>
      </w:pPr>
      <w:r w:rsidRPr="0023292F">
        <w:rPr>
          <w:lang w:val="en-US"/>
        </w:rPr>
        <w:t>HELPFUL INSIGHTS FOR THE PRODUCT ASSIGNMENT</w:t>
      </w:r>
    </w:p>
    <w:p w:rsidR="0023292F" w:rsidRDefault="0023292F">
      <w:pPr>
        <w:rPr>
          <w:lang w:val="en-US"/>
        </w:rPr>
      </w:pPr>
    </w:p>
    <w:p w:rsidR="0023292F" w:rsidRDefault="0023292F">
      <w:pPr>
        <w:rPr>
          <w:lang w:val="en-US"/>
        </w:rPr>
      </w:pPr>
    </w:p>
    <w:p w:rsidR="0023292F" w:rsidRDefault="0023292F">
      <w:hyperlink r:id="rId4" w:history="1">
        <w:r w:rsidRPr="0023292F">
          <w:rPr>
            <w:rStyle w:val="Collegamentoipertestuale"/>
            <w:lang w:val="en-US"/>
          </w:rPr>
          <w:t>https://www.cnbc.com/2014/04/20/10-technologies-for-the-bottom-of-the-pyramid.html</w:t>
        </w:r>
      </w:hyperlink>
    </w:p>
    <w:p w:rsidR="0023292F" w:rsidRDefault="0023292F"/>
    <w:p w:rsidR="0023292F" w:rsidRDefault="0023292F"/>
    <w:p w:rsidR="0023292F" w:rsidRDefault="0023292F">
      <w:hyperlink r:id="rId5" w:history="1">
        <w:r>
          <w:rPr>
            <w:rStyle w:val="Collegamentoipertestuale"/>
          </w:rPr>
          <w:t>https://knowledge.insead.edu/responsibility/creating-products-for-those-at-the-bottom-of-the-pyramid-1957</w:t>
        </w:r>
      </w:hyperlink>
    </w:p>
    <w:p w:rsidR="0023292F" w:rsidRDefault="0023292F"/>
    <w:p w:rsidR="0023292F" w:rsidRDefault="0023292F"/>
    <w:p w:rsidR="0023292F" w:rsidRPr="0023292F" w:rsidRDefault="0023292F">
      <w:hyperlink r:id="rId6" w:history="1">
        <w:r>
          <w:rPr>
            <w:rStyle w:val="Collegamentoipertestuale"/>
          </w:rPr>
          <w:t>https://www.strategy-business.com/article/The-New-Fortune-at-the-Bottom-of-the-Pyramid?gko=c5f11</w:t>
        </w:r>
      </w:hyperlink>
      <w:bookmarkStart w:id="0" w:name="_GoBack"/>
      <w:bookmarkEnd w:id="0"/>
    </w:p>
    <w:sectPr w:rsidR="0023292F" w:rsidRPr="00232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F"/>
    <w:rsid w:val="0023292F"/>
    <w:rsid w:val="00923E36"/>
    <w:rsid w:val="0093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FDD7B-D6A3-4EA2-A4DF-DDB03084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32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tegy-business.com/article/The-New-Fortune-at-the-Bottom-of-the-Pyramid?gko=c5f11" TargetMode="External"/><Relationship Id="rId5" Type="http://schemas.openxmlformats.org/officeDocument/2006/relationships/hyperlink" Target="https://knowledge.insead.edu/responsibility/creating-products-for-those-at-the-bottom-of-the-pyramid-1957" TargetMode="External"/><Relationship Id="rId4" Type="http://schemas.openxmlformats.org/officeDocument/2006/relationships/hyperlink" Target="https://www.cnbc.com/2014/04/20/10-technologies-for-the-bottom-of-the-pyrami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Cattaneo</dc:creator>
  <cp:keywords/>
  <dc:description/>
  <cp:lastModifiedBy>Eleonora Cattaneo</cp:lastModifiedBy>
  <cp:revision>1</cp:revision>
  <dcterms:created xsi:type="dcterms:W3CDTF">2019-11-09T16:02:00Z</dcterms:created>
  <dcterms:modified xsi:type="dcterms:W3CDTF">2019-11-09T16:04:00Z</dcterms:modified>
</cp:coreProperties>
</file>